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22" w:rsidRDefault="00BC1522" w:rsidP="00BC1522">
      <w:pPr>
        <w:pStyle w:val="NormaleWeb"/>
        <w:jc w:val="center"/>
      </w:pPr>
      <w:r>
        <w:t>CONCORSO A CATTEDRA A036 e A037</w:t>
      </w:r>
    </w:p>
    <w:p w:rsidR="00EA3E28" w:rsidRDefault="00EA3E28" w:rsidP="00EA3E28">
      <w:pPr>
        <w:pStyle w:val="NormaleWeb"/>
      </w:pPr>
      <w:r>
        <w:t>Si  riepiloga, di seguito, la situazione delle individuazioni dei beneficiari di stipula di contratto a tempo indeterminato per le classi di concorso A036 e A037:</w:t>
      </w:r>
    </w:p>
    <w:p w:rsidR="00EA3E28" w:rsidRDefault="00EA3E28" w:rsidP="00EA3E28">
      <w:pPr>
        <w:pStyle w:val="NormaleWeb"/>
      </w:pPr>
      <w:r>
        <w:t>A036: la prof.ssa PALMERI Domenica - assegnata a PALERMO -  ha rinunciato. E’ stata individuata d’ufficio la prof.ssa CARUSO Delia (posto 98 con punti 79) e si è in attesa di accettazione o rinuncia</w:t>
      </w:r>
    </w:p>
    <w:p w:rsidR="00EA3E28" w:rsidRDefault="00EA3E28" w:rsidP="00EA3E28">
      <w:pPr>
        <w:pStyle w:val="NormaleWeb"/>
      </w:pPr>
      <w:r>
        <w:t>A037: il prof. BAIAMONTE Carlo – assegnato a CATANIA –  ha rinunciato. E’ stato individuato d’ufficio il prof. TREVITO Vincenzo (posto 130 con punti 76,40)</w:t>
      </w:r>
    </w:p>
    <w:p w:rsidR="00EA3E28" w:rsidRDefault="00EA3E28" w:rsidP="00BC1522">
      <w:pPr>
        <w:pStyle w:val="NormaleWeb"/>
        <w:jc w:val="center"/>
      </w:pPr>
    </w:p>
    <w:p w:rsidR="00EA3E28" w:rsidRDefault="00EA3E28" w:rsidP="00BC1522">
      <w:pPr>
        <w:pStyle w:val="NormaleWeb"/>
        <w:jc w:val="center"/>
      </w:pPr>
    </w:p>
    <w:p w:rsidR="00EA3E28" w:rsidRDefault="00EA3E28" w:rsidP="00BC1522">
      <w:pPr>
        <w:pStyle w:val="NormaleWeb"/>
        <w:jc w:val="center"/>
      </w:pPr>
    </w:p>
    <w:p w:rsidR="00BC1522" w:rsidRDefault="00BC1522" w:rsidP="00BC1522">
      <w:pPr>
        <w:pStyle w:val="NormaleWeb"/>
      </w:pPr>
      <w:r>
        <w:t>Esaurite le operazioni di nomina in ruolo</w:t>
      </w:r>
    </w:p>
    <w:p w:rsidR="00BC1522" w:rsidRDefault="00BC1522" w:rsidP="00BC1522">
      <w:pPr>
        <w:pStyle w:val="NormaleWeb"/>
      </w:pPr>
    </w:p>
    <w:p w:rsidR="00BC1522" w:rsidRDefault="00BC1522" w:rsidP="00BC1522">
      <w:pPr>
        <w:pStyle w:val="NormaleWeb"/>
      </w:pPr>
      <w:r>
        <w:t>Con l’accettazione e la sottoscrizione delle proposte di assunzione, si sono concluse oggi le operazioni di nomina in ruolo dei docenti inseriti nelle graduatorie di merito del concorso a cattedra bandito nel 1999 per le classi di concorso A036 e A037.</w:t>
      </w:r>
    </w:p>
    <w:p w:rsidR="00BC1522" w:rsidRDefault="00BC1522" w:rsidP="00BC1522">
      <w:pPr>
        <w:pStyle w:val="NormaleWeb"/>
      </w:pPr>
      <w:r>
        <w:t>Di seguito, si riassumono i dati dei docenti nominati:</w:t>
      </w:r>
    </w:p>
    <w:p w:rsidR="00BC1522" w:rsidRDefault="00BC1522" w:rsidP="00BC1522">
      <w:pPr>
        <w:pStyle w:val="NormaleWeb"/>
      </w:pPr>
      <w:r>
        <w:t>A036:  la prof.ssa CARUSO Delia (posto 98 con punti 79) ha accettato ed è stata assegnata a PALERMO</w:t>
      </w:r>
    </w:p>
    <w:p w:rsidR="00BC1522" w:rsidRDefault="00BC1522" w:rsidP="00BC1522">
      <w:pPr>
        <w:pStyle w:val="NormaleWeb"/>
      </w:pPr>
      <w:r>
        <w:t>A037:  il prof. TREVITO Vincenzo (posto 130 con punti 76,40) ha accettato ed è stato assegnato a CATANIA</w:t>
      </w:r>
    </w:p>
    <w:p w:rsidR="000611F9" w:rsidRDefault="000611F9"/>
    <w:sectPr w:rsidR="000611F9" w:rsidSect="000611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1522"/>
    <w:rsid w:val="000611F9"/>
    <w:rsid w:val="00070DC3"/>
    <w:rsid w:val="006810DD"/>
    <w:rsid w:val="00BC1522"/>
    <w:rsid w:val="00EA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1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C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2010-08-26T08:06:00Z</dcterms:created>
  <dcterms:modified xsi:type="dcterms:W3CDTF">2010-08-26T08:14:00Z</dcterms:modified>
</cp:coreProperties>
</file>